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769" w:rsidRPr="005B0769" w:rsidRDefault="005B0769" w:rsidP="005B076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B0769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زهرا(س)-مناجاتی</w:t>
      </w:r>
    </w:p>
    <w:p w:rsidR="005B0769" w:rsidRPr="005B0769" w:rsidRDefault="005B0769" w:rsidP="005B076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رضا رسول زاده</w:t>
      </w:r>
    </w:p>
    <w:p w:rsidR="005B0769" w:rsidRPr="005B0769" w:rsidRDefault="005B0769" w:rsidP="005B076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B0769">
        <w:rPr>
          <w:rFonts w:ascii="Tahoma" w:eastAsia="Times New Roman" w:hAnsi="Tahoma" w:cs="Tahoma"/>
          <w:sz w:val="20"/>
          <w:szCs w:val="20"/>
          <w:rtl/>
        </w:rPr>
        <w:t>از اشک های چشم تو زمزم درست شد</w:t>
      </w:r>
    </w:p>
    <w:p w:rsidR="005B0769" w:rsidRPr="005B0769" w:rsidRDefault="005B0769" w:rsidP="005B076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B0769">
        <w:rPr>
          <w:rFonts w:ascii="Tahoma" w:eastAsia="Times New Roman" w:hAnsi="Tahoma" w:cs="Tahoma"/>
          <w:sz w:val="20"/>
          <w:szCs w:val="20"/>
          <w:rtl/>
        </w:rPr>
        <w:t>از ناله های نیمه شبت غم درست شد</w:t>
      </w:r>
    </w:p>
    <w:p w:rsidR="005B0769" w:rsidRPr="005B0769" w:rsidRDefault="005B0769" w:rsidP="005B076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B0769">
        <w:rPr>
          <w:rFonts w:ascii="Tahoma" w:eastAsia="Times New Roman" w:hAnsi="Tahoma" w:cs="Tahoma"/>
          <w:sz w:val="20"/>
          <w:szCs w:val="20"/>
          <w:rtl/>
        </w:rPr>
        <w:t>با یاری ملائکه در هیئت خدا</w:t>
      </w:r>
    </w:p>
    <w:p w:rsidR="005B0769" w:rsidRPr="005B0769" w:rsidRDefault="005B0769" w:rsidP="005B076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B0769">
        <w:rPr>
          <w:rFonts w:ascii="Tahoma" w:eastAsia="Times New Roman" w:hAnsi="Tahoma" w:cs="Tahoma"/>
          <w:sz w:val="20"/>
          <w:szCs w:val="20"/>
          <w:rtl/>
        </w:rPr>
        <w:t>از چادر سیاه تو پرچم درست شد</w:t>
      </w:r>
    </w:p>
    <w:p w:rsidR="005B0769" w:rsidRPr="005B0769" w:rsidRDefault="005B0769" w:rsidP="005B076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B0769">
        <w:rPr>
          <w:rFonts w:ascii="Tahoma" w:eastAsia="Times New Roman" w:hAnsi="Tahoma" w:cs="Tahoma"/>
          <w:sz w:val="20"/>
          <w:szCs w:val="20"/>
          <w:rtl/>
        </w:rPr>
        <w:t>اوّل تو آفریده شدی، شک نمی کنم</w:t>
      </w:r>
    </w:p>
    <w:p w:rsidR="005B0769" w:rsidRPr="005B0769" w:rsidRDefault="005B0769" w:rsidP="005B076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B0769">
        <w:rPr>
          <w:rFonts w:ascii="Tahoma" w:eastAsia="Times New Roman" w:hAnsi="Tahoma" w:cs="Tahoma"/>
          <w:sz w:val="20"/>
          <w:szCs w:val="20"/>
          <w:rtl/>
        </w:rPr>
        <w:t>ز آن پیشتر که طرح دو عالم درست شد</w:t>
      </w:r>
    </w:p>
    <w:p w:rsidR="005B0769" w:rsidRPr="005B0769" w:rsidRDefault="005B0769" w:rsidP="005B076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B0769">
        <w:rPr>
          <w:rFonts w:ascii="Tahoma" w:eastAsia="Times New Roman" w:hAnsi="Tahoma" w:cs="Tahoma"/>
          <w:sz w:val="20"/>
          <w:szCs w:val="20"/>
          <w:rtl/>
        </w:rPr>
        <w:t>وقتی به شکل انسیه ی کاملی شدی</w:t>
      </w:r>
    </w:p>
    <w:p w:rsidR="005B0769" w:rsidRPr="005B0769" w:rsidRDefault="005B0769" w:rsidP="005B076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B0769">
        <w:rPr>
          <w:rFonts w:ascii="Tahoma" w:eastAsia="Times New Roman" w:hAnsi="Tahoma" w:cs="Tahoma"/>
          <w:sz w:val="20"/>
          <w:szCs w:val="20"/>
          <w:rtl/>
        </w:rPr>
        <w:t>از باقیِ گلت گل ما هم درست شد</w:t>
      </w:r>
    </w:p>
    <w:p w:rsidR="005B0769" w:rsidRPr="005B0769" w:rsidRDefault="005B0769" w:rsidP="005B076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B0769">
        <w:rPr>
          <w:rFonts w:ascii="Tahoma" w:eastAsia="Times New Roman" w:hAnsi="Tahoma" w:cs="Tahoma"/>
          <w:sz w:val="20"/>
          <w:szCs w:val="20"/>
          <w:rtl/>
        </w:rPr>
        <w:t>ما را طلایه دار غم تو نوشته اند</w:t>
      </w:r>
    </w:p>
    <w:p w:rsidR="005B0769" w:rsidRPr="005B0769" w:rsidRDefault="005B0769" w:rsidP="005B076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B0769">
        <w:rPr>
          <w:rFonts w:ascii="Tahoma" w:eastAsia="Times New Roman" w:hAnsi="Tahoma" w:cs="Tahoma"/>
          <w:sz w:val="20"/>
          <w:szCs w:val="20"/>
          <w:rtl/>
        </w:rPr>
        <w:t>از آن زمان که غصّه و ماتم درست شد</w:t>
      </w:r>
    </w:p>
    <w:p w:rsidR="005B0769" w:rsidRPr="005B0769" w:rsidRDefault="005B0769" w:rsidP="005B076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B0769">
        <w:rPr>
          <w:rFonts w:ascii="Tahoma" w:eastAsia="Times New Roman" w:hAnsi="Tahoma" w:cs="Tahoma"/>
          <w:sz w:val="20"/>
          <w:szCs w:val="20"/>
          <w:rtl/>
        </w:rPr>
        <w:t>ما نوکر حسین غریب شما شدیم</w:t>
      </w:r>
    </w:p>
    <w:p w:rsidR="005B0769" w:rsidRPr="005B0769" w:rsidRDefault="005B0769" w:rsidP="005B076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B0769">
        <w:rPr>
          <w:rFonts w:ascii="Tahoma" w:eastAsia="Times New Roman" w:hAnsi="Tahoma" w:cs="Tahoma"/>
          <w:sz w:val="20"/>
          <w:szCs w:val="20"/>
          <w:rtl/>
        </w:rPr>
        <w:t>از فاطمیه ای که محرّم درست شد</w:t>
      </w:r>
    </w:p>
    <w:p w:rsidR="005B0769" w:rsidRDefault="005B0769" w:rsidP="005B0769">
      <w:pPr>
        <w:rPr>
          <w:rFonts w:hint="cs"/>
        </w:rPr>
      </w:pPr>
    </w:p>
    <w:p w:rsidR="00FC63C8" w:rsidRPr="005B0769" w:rsidRDefault="00FC63C8" w:rsidP="005B0769"/>
    <w:sectPr w:rsidR="00FC63C8" w:rsidRPr="005B0769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5B0769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B0769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4722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957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344</Characters>
  <Application>Microsoft Office Word</Application>
  <DocSecurity>0</DocSecurity>
  <Lines>2</Lines>
  <Paragraphs>1</Paragraphs>
  <ScaleCrop>false</ScaleCrop>
  <Company>Novin Pendar</Company>
  <LinksUpToDate>false</LinksUpToDate>
  <CharactersWithSpaces>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2013-11-23T11:18:00Z</dcterms:created>
  <dcterms:modified xsi:type="dcterms:W3CDTF">2013-11-23T11:18:00Z</dcterms:modified>
</cp:coreProperties>
</file>